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600" w:firstRow="0" w:lastRow="0" w:firstColumn="0" w:lastColumn="0" w:noHBand="1" w:noVBand="1"/>
      </w:tblPr>
      <w:tblGrid>
        <w:gridCol w:w="7727"/>
        <w:gridCol w:w="2469"/>
      </w:tblGrid>
      <w:tr w:rsidR="00E3286D" w:rsidRPr="00DA48C0" w14:paraId="0699C8C2" w14:textId="77777777" w:rsidTr="00565396">
        <w:trPr>
          <w:trHeight w:val="1728"/>
        </w:trPr>
        <w:tc>
          <w:tcPr>
            <w:tcW w:w="8010" w:type="dxa"/>
            <w:vAlign w:val="center"/>
          </w:tcPr>
          <w:p w14:paraId="0E380F2B" w14:textId="3718B913" w:rsidR="00E3286D" w:rsidRPr="006A5220" w:rsidRDefault="00DA48C0" w:rsidP="00E3286D">
            <w:pPr>
              <w:pStyle w:val="Titel"/>
              <w:rPr>
                <w:rFonts w:ascii="PP Agrandir" w:hAnsi="PP Agrandir" w:cs="Segoe UI"/>
              </w:rPr>
            </w:pPr>
            <w:r w:rsidRPr="006A5220">
              <w:rPr>
                <w:rFonts w:ascii="PP Agrandir" w:hAnsi="PP Agrandir" w:cs="Segoe UI"/>
                <w:color w:val="05262B" w:themeColor="text1"/>
                <w:sz w:val="36"/>
                <w:szCs w:val="36"/>
              </w:rPr>
              <w:t>Anforderungen Stellenanzeige auf Wegweiser-Duales-Studium.de</w:t>
            </w:r>
          </w:p>
        </w:tc>
        <w:tc>
          <w:tcPr>
            <w:tcW w:w="2480" w:type="dxa"/>
            <w:vAlign w:val="center"/>
          </w:tcPr>
          <w:p w14:paraId="17AA981A" w14:textId="4545A767" w:rsidR="00E3286D" w:rsidRPr="00DA48C0" w:rsidRDefault="00565396" w:rsidP="00E3286D">
            <w:pPr>
              <w:spacing w:after="0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509CBF33" wp14:editId="1AC2FBE1">
                  <wp:extent cx="1316990" cy="506095"/>
                  <wp:effectExtent l="0" t="0" r="0" b="8255"/>
                  <wp:docPr id="16070440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76D80" w14:textId="77777777" w:rsidR="00E3286D" w:rsidRPr="00DA48C0" w:rsidRDefault="00E3286D" w:rsidP="003B49EC">
      <w:pPr>
        <w:rPr>
          <w:rFonts w:ascii="Segoe UI" w:hAnsi="Segoe UI" w:cs="Segoe UI"/>
        </w:rPr>
      </w:pPr>
    </w:p>
    <w:p w14:paraId="1BF0BC17" w14:textId="2F7ED2D5" w:rsidR="00E3286D" w:rsidRPr="006A5220" w:rsidRDefault="00DA48C0" w:rsidP="006A5220">
      <w:pPr>
        <w:pStyle w:val="berschrift1"/>
        <w:spacing w:after="120"/>
        <w:rPr>
          <w:rFonts w:cs="Segoe UI"/>
          <w:color w:val="12AABE" w:themeColor="accent3"/>
          <w:sz w:val="28"/>
          <w:szCs w:val="28"/>
        </w:rPr>
      </w:pPr>
      <w:r w:rsidRPr="006A5220">
        <w:rPr>
          <w:rFonts w:cs="Segoe UI"/>
          <w:color w:val="12AABE" w:themeColor="accent3"/>
          <w:sz w:val="28"/>
          <w:szCs w:val="28"/>
        </w:rPr>
        <w:t>Hinweise</w:t>
      </w:r>
    </w:p>
    <w:p w14:paraId="7D6C8A1B" w14:textId="0464DD35" w:rsidR="00FD35A6" w:rsidRPr="006A5220" w:rsidRDefault="00DA48C0" w:rsidP="00DB776C">
      <w:pPr>
        <w:ind w:right="1691"/>
        <w:rPr>
          <w:rFonts w:cs="Segoe UI"/>
          <w:sz w:val="20"/>
          <w:szCs w:val="20"/>
        </w:rPr>
      </w:pPr>
      <w:r w:rsidRPr="006A5220">
        <w:rPr>
          <w:rFonts w:cs="Segoe UI"/>
          <w:sz w:val="20"/>
          <w:szCs w:val="20"/>
        </w:rPr>
        <w:t xml:space="preserve">Um eine schnelle Bearbeitung der Stellenanzeige zu garantieren, bitten wir Sie </w:t>
      </w:r>
      <w:r w:rsidR="00565396" w:rsidRPr="006A5220">
        <w:rPr>
          <w:rFonts w:cs="Segoe UI"/>
          <w:sz w:val="20"/>
          <w:szCs w:val="20"/>
        </w:rPr>
        <w:t xml:space="preserve">uns </w:t>
      </w:r>
      <w:r w:rsidRPr="006A5220">
        <w:rPr>
          <w:rFonts w:cs="Segoe UI"/>
          <w:sz w:val="20"/>
          <w:szCs w:val="20"/>
        </w:rPr>
        <w:t>folgende Informationen mitzuteilen.</w:t>
      </w:r>
    </w:p>
    <w:p w14:paraId="47FB2026" w14:textId="420568B8" w:rsidR="00FD35A6" w:rsidRPr="006A5220" w:rsidRDefault="00DA48C0" w:rsidP="006A5220">
      <w:pPr>
        <w:pStyle w:val="berschrift1"/>
        <w:spacing w:after="120"/>
        <w:rPr>
          <w:rFonts w:cs="Segoe UI"/>
          <w:color w:val="12AABE" w:themeColor="accent3"/>
          <w:sz w:val="28"/>
          <w:szCs w:val="28"/>
        </w:rPr>
      </w:pPr>
      <w:r w:rsidRPr="006A5220">
        <w:rPr>
          <w:rFonts w:cs="Segoe UI"/>
          <w:color w:val="12AABE" w:themeColor="accent3"/>
          <w:sz w:val="28"/>
          <w:szCs w:val="28"/>
        </w:rPr>
        <w:t>Informationen zum Studiengang</w:t>
      </w:r>
    </w:p>
    <w:tbl>
      <w:tblPr>
        <w:tblW w:w="8500" w:type="dxa"/>
        <w:tblBorders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820"/>
        <w:gridCol w:w="1286"/>
        <w:gridCol w:w="4394"/>
      </w:tblGrid>
      <w:tr w:rsidR="00940531" w:rsidRPr="00DA48C0" w14:paraId="7C5FBA63" w14:textId="77777777" w:rsidTr="00BC3091">
        <w:trPr>
          <w:trHeight w:val="699"/>
        </w:trPr>
        <w:tc>
          <w:tcPr>
            <w:tcW w:w="2820" w:type="dxa"/>
          </w:tcPr>
          <w:p w14:paraId="080D32D7" w14:textId="77777777" w:rsidR="00940531" w:rsidRPr="006A5220" w:rsidRDefault="00940531" w:rsidP="00FD35A6">
            <w:pPr>
              <w:pStyle w:val="Beschriftungen"/>
              <w:rPr>
                <w:rFonts w:cs="Segoe UI"/>
              </w:rPr>
            </w:pPr>
            <w:r w:rsidRPr="006A5220">
              <w:rPr>
                <w:rFonts w:cs="Segoe UI"/>
              </w:rPr>
              <w:t>Name des Studiengangs:</w:t>
            </w:r>
          </w:p>
        </w:tc>
        <w:tc>
          <w:tcPr>
            <w:tcW w:w="5680" w:type="dxa"/>
            <w:gridSpan w:val="2"/>
            <w:shd w:val="clear" w:color="auto" w:fill="FFFFFF" w:themeFill="background1"/>
          </w:tcPr>
          <w:p w14:paraId="7D641E32" w14:textId="77777777" w:rsidR="00940531" w:rsidRPr="006A5220" w:rsidRDefault="00940531" w:rsidP="00FD35A6">
            <w:pPr>
              <w:rPr>
                <w:rFonts w:cs="Segoe UI"/>
              </w:rPr>
            </w:pPr>
          </w:p>
        </w:tc>
      </w:tr>
      <w:tr w:rsidR="00940531" w:rsidRPr="00DA48C0" w14:paraId="110D5474" w14:textId="77777777" w:rsidTr="00DB776C">
        <w:trPr>
          <w:trHeight w:val="150"/>
        </w:trPr>
        <w:tc>
          <w:tcPr>
            <w:tcW w:w="2820" w:type="dxa"/>
            <w:vMerge w:val="restart"/>
          </w:tcPr>
          <w:p w14:paraId="101DEC7F" w14:textId="081ADF57" w:rsidR="00940531" w:rsidRPr="006A5220" w:rsidRDefault="00940531" w:rsidP="00FD35A6">
            <w:pPr>
              <w:pStyle w:val="Beschriftungen"/>
              <w:rPr>
                <w:rFonts w:cs="Segoe UI"/>
              </w:rPr>
            </w:pPr>
            <w:r w:rsidRPr="006A5220">
              <w:rPr>
                <w:rFonts w:cs="Segoe UI"/>
              </w:rPr>
              <w:t>Ausbildungsjahr:</w:t>
            </w:r>
          </w:p>
        </w:tc>
        <w:tc>
          <w:tcPr>
            <w:tcW w:w="5680" w:type="dxa"/>
            <w:gridSpan w:val="2"/>
            <w:shd w:val="clear" w:color="auto" w:fill="FFFFFF" w:themeFill="background1"/>
          </w:tcPr>
          <w:p w14:paraId="6706876C" w14:textId="77777777" w:rsidR="00940531" w:rsidRPr="006A5220" w:rsidRDefault="00940531" w:rsidP="00940531">
            <w:pPr>
              <w:rPr>
                <w:rFonts w:cs="Segoe UI"/>
              </w:rPr>
            </w:pPr>
          </w:p>
        </w:tc>
      </w:tr>
      <w:tr w:rsidR="00940531" w:rsidRPr="00DA48C0" w14:paraId="50A3BF51" w14:textId="77777777" w:rsidTr="00DB776C">
        <w:trPr>
          <w:trHeight w:val="176"/>
        </w:trPr>
        <w:tc>
          <w:tcPr>
            <w:tcW w:w="2820" w:type="dxa"/>
            <w:vMerge/>
          </w:tcPr>
          <w:p w14:paraId="05D21D55" w14:textId="77777777" w:rsidR="00940531" w:rsidRPr="006A5220" w:rsidRDefault="00940531" w:rsidP="00FD35A6">
            <w:pPr>
              <w:pStyle w:val="Beschriftungen"/>
              <w:rPr>
                <w:rFonts w:cs="Segoe UI"/>
              </w:rPr>
            </w:pPr>
          </w:p>
        </w:tc>
        <w:tc>
          <w:tcPr>
            <w:tcW w:w="5680" w:type="dxa"/>
            <w:gridSpan w:val="2"/>
            <w:shd w:val="clear" w:color="auto" w:fill="FFFFFF" w:themeFill="background1"/>
          </w:tcPr>
          <w:p w14:paraId="68BBF24F" w14:textId="54856F27" w:rsidR="00940531" w:rsidRPr="006A5220" w:rsidRDefault="00940531" w:rsidP="00940531">
            <w:pPr>
              <w:rPr>
                <w:rFonts w:cs="Segoe UI"/>
              </w:rPr>
            </w:pPr>
            <w:r w:rsidRPr="006A5220">
              <w:rPr>
                <w:rFonts w:cs="Segoe UI"/>
                <w:color w:val="F4F7F9" w:themeColor="accent6" w:themeTint="99"/>
                <w:sz w:val="16"/>
                <w:szCs w:val="16"/>
              </w:rPr>
              <w:t>Jahr</w:t>
            </w:r>
          </w:p>
        </w:tc>
      </w:tr>
      <w:tr w:rsidR="00940531" w:rsidRPr="00DA48C0" w14:paraId="0BC33598" w14:textId="77777777" w:rsidTr="00DB776C">
        <w:trPr>
          <w:trHeight w:val="338"/>
        </w:trPr>
        <w:tc>
          <w:tcPr>
            <w:tcW w:w="2820" w:type="dxa"/>
          </w:tcPr>
          <w:p w14:paraId="476DAF3C" w14:textId="43D98469" w:rsidR="00940531" w:rsidRPr="006A5220" w:rsidRDefault="448C8093" w:rsidP="004B6041">
            <w:pPr>
              <w:pStyle w:val="Beschriftungen"/>
              <w:spacing w:line="240" w:lineRule="auto"/>
              <w:rPr>
                <w:rFonts w:cs="Segoe UI"/>
              </w:rPr>
            </w:pPr>
            <w:r w:rsidRPr="006A5220">
              <w:rPr>
                <w:rFonts w:cs="Segoe UI"/>
              </w:rPr>
              <w:t>Wird ein Vorschaulink benötigt</w:t>
            </w:r>
            <w:r w:rsidR="00940531" w:rsidRPr="006A5220">
              <w:rPr>
                <w:rFonts w:cs="Segoe UI"/>
              </w:rPr>
              <w:t>:</w:t>
            </w:r>
          </w:p>
        </w:tc>
        <w:tc>
          <w:tcPr>
            <w:tcW w:w="1286" w:type="dxa"/>
            <w:shd w:val="clear" w:color="auto" w:fill="FFFFFF" w:themeFill="background1"/>
            <w:vAlign w:val="bottom"/>
          </w:tcPr>
          <w:p w14:paraId="2C80E452" w14:textId="107FD252" w:rsidR="00940531" w:rsidRPr="006A5220" w:rsidRDefault="00000000" w:rsidP="004B6041">
            <w:pPr>
              <w:spacing w:line="240" w:lineRule="auto"/>
              <w:rPr>
                <w:rFonts w:cs="Segoe UI"/>
              </w:rPr>
            </w:pPr>
            <w:sdt>
              <w:sdtPr>
                <w:rPr>
                  <w:rFonts w:cs="Segoe UI"/>
                  <w:color w:val="F4F7F9" w:themeColor="accent6" w:themeTint="99"/>
                  <w:sz w:val="16"/>
                  <w:szCs w:val="16"/>
                </w:rPr>
                <w:id w:val="19044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76C">
                  <w:rPr>
                    <w:rFonts w:ascii="MS Gothic" w:eastAsia="MS Gothic" w:hAnsi="MS Gothic" w:cs="Segoe UI" w:hint="eastAsia"/>
                    <w:color w:val="F4F7F9" w:themeColor="accent6" w:themeTint="99"/>
                    <w:sz w:val="16"/>
                    <w:szCs w:val="16"/>
                  </w:rPr>
                  <w:t>☐</w:t>
                </w:r>
              </w:sdtContent>
            </w:sdt>
            <w:r w:rsidR="00940531" w:rsidRPr="006A5220">
              <w:rPr>
                <w:rFonts w:cs="Segoe UI"/>
                <w:color w:val="F4F7F9" w:themeColor="accent6" w:themeTint="99"/>
                <w:sz w:val="16"/>
                <w:szCs w:val="16"/>
              </w:rPr>
              <w:t xml:space="preserve">  Ja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14:paraId="55E85EC2" w14:textId="2674CE0E" w:rsidR="00940531" w:rsidRPr="006A5220" w:rsidRDefault="00000000" w:rsidP="004B6041">
            <w:pPr>
              <w:spacing w:line="240" w:lineRule="auto"/>
              <w:rPr>
                <w:rFonts w:cs="Segoe UI"/>
              </w:rPr>
            </w:pPr>
            <w:sdt>
              <w:sdtPr>
                <w:rPr>
                  <w:rFonts w:cs="Segoe UI"/>
                  <w:color w:val="F4F7F9" w:themeColor="accent6" w:themeTint="99"/>
                  <w:sz w:val="16"/>
                  <w:szCs w:val="16"/>
                </w:rPr>
                <w:id w:val="-48454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B5E" w:rsidRPr="006A5220">
                  <w:rPr>
                    <w:rFonts w:ascii="Segoe UI Symbol" w:eastAsia="MS Gothic" w:hAnsi="Segoe UI Symbol" w:cs="Segoe UI Symbol"/>
                    <w:color w:val="F4F7F9" w:themeColor="accent6" w:themeTint="99"/>
                    <w:sz w:val="16"/>
                    <w:szCs w:val="16"/>
                  </w:rPr>
                  <w:t>☐</w:t>
                </w:r>
              </w:sdtContent>
            </w:sdt>
            <w:r w:rsidR="00940531" w:rsidRPr="006A5220">
              <w:rPr>
                <w:rFonts w:cs="Segoe UI"/>
                <w:color w:val="F4F7F9" w:themeColor="accent6" w:themeTint="99"/>
                <w:sz w:val="16"/>
                <w:szCs w:val="16"/>
              </w:rPr>
              <w:t xml:space="preserve">  Nein</w:t>
            </w:r>
          </w:p>
        </w:tc>
      </w:tr>
      <w:tr w:rsidR="00940531" w:rsidRPr="00DA48C0" w14:paraId="2EDDEC71" w14:textId="77777777" w:rsidTr="00DB776C">
        <w:tc>
          <w:tcPr>
            <w:tcW w:w="2820" w:type="dxa"/>
          </w:tcPr>
          <w:p w14:paraId="5AEBC2E3" w14:textId="76EDFB81" w:rsidR="00940531" w:rsidRPr="006A5220" w:rsidRDefault="00940531" w:rsidP="004B6041">
            <w:pPr>
              <w:pStyle w:val="Beschriftungen"/>
              <w:spacing w:line="240" w:lineRule="auto"/>
              <w:rPr>
                <w:rFonts w:cs="Segoe UI"/>
                <w:szCs w:val="18"/>
              </w:rPr>
            </w:pPr>
            <w:r w:rsidRPr="006A5220">
              <w:rPr>
                <w:rFonts w:cs="Segoe UI"/>
                <w:szCs w:val="18"/>
              </w:rPr>
              <w:t>Ausbildungsbeginn:</w:t>
            </w:r>
          </w:p>
        </w:tc>
        <w:sdt>
          <w:sdtPr>
            <w:rPr>
              <w:rFonts w:cs="Segoe UI"/>
              <w:szCs w:val="18"/>
            </w:rPr>
            <w:id w:val="-257833848"/>
            <w:placeholder>
              <w:docPart w:val="DefaultPlaceholder_-1854013437"/>
            </w:placeholder>
            <w:showingPlcHdr/>
            <w:date w:fullDate="2023-06-21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680" w:type="dxa"/>
                <w:gridSpan w:val="2"/>
                <w:shd w:val="clear" w:color="auto" w:fill="FFFFFF" w:themeFill="background1"/>
                <w:vAlign w:val="bottom"/>
              </w:tcPr>
              <w:p w14:paraId="21A060EC" w14:textId="52A04F80" w:rsidR="00940531" w:rsidRPr="006A5220" w:rsidRDefault="00940531" w:rsidP="004B6041">
                <w:pPr>
                  <w:spacing w:line="240" w:lineRule="auto"/>
                  <w:rPr>
                    <w:rFonts w:cs="Segoe UI"/>
                    <w:szCs w:val="18"/>
                  </w:rPr>
                </w:pPr>
                <w:r w:rsidRPr="006A5220">
                  <w:rPr>
                    <w:rStyle w:val="Platzhaltertext"/>
                    <w:rFonts w:cs="Segoe UI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940531" w:rsidRPr="00DA48C0" w14:paraId="540232CB" w14:textId="77777777" w:rsidTr="00DB776C">
        <w:tc>
          <w:tcPr>
            <w:tcW w:w="2820" w:type="dxa"/>
          </w:tcPr>
          <w:p w14:paraId="37A31149" w14:textId="482659AE" w:rsidR="00940531" w:rsidRPr="006A5220" w:rsidRDefault="00940531" w:rsidP="004B6041">
            <w:pPr>
              <w:pStyle w:val="Beschriftungen"/>
              <w:spacing w:line="240" w:lineRule="auto"/>
              <w:rPr>
                <w:rFonts w:cs="Segoe UI"/>
              </w:rPr>
            </w:pPr>
            <w:r w:rsidRPr="006A5220">
              <w:rPr>
                <w:rFonts w:cs="Segoe UI"/>
              </w:rPr>
              <w:t>Start-Datum der Anzeige:</w:t>
            </w:r>
          </w:p>
        </w:tc>
        <w:sdt>
          <w:sdtPr>
            <w:rPr>
              <w:rFonts w:cs="Segoe UI"/>
              <w:szCs w:val="18"/>
            </w:rPr>
            <w:id w:val="-86853736"/>
            <w:placeholder>
              <w:docPart w:val="63DD8E6D05C34336A6DEF3457A20885C"/>
            </w:placeholder>
            <w:showingPlcHdr/>
            <w:date w:fullDate="2023-06-21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680" w:type="dxa"/>
                <w:gridSpan w:val="2"/>
                <w:shd w:val="clear" w:color="auto" w:fill="FFFFFF" w:themeFill="background1"/>
                <w:vAlign w:val="bottom"/>
              </w:tcPr>
              <w:p w14:paraId="05DAEC6C" w14:textId="5451C4C6" w:rsidR="00940531" w:rsidRPr="006A5220" w:rsidRDefault="00940531" w:rsidP="004B6041">
                <w:pPr>
                  <w:spacing w:line="240" w:lineRule="auto"/>
                  <w:rPr>
                    <w:rFonts w:cs="Segoe UI"/>
                  </w:rPr>
                </w:pPr>
                <w:r w:rsidRPr="006A5220">
                  <w:rPr>
                    <w:rStyle w:val="Platzhaltertext"/>
                    <w:rFonts w:cs="Segoe UI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940531" w:rsidRPr="00DA48C0" w14:paraId="460E531A" w14:textId="77777777" w:rsidTr="00DB776C">
        <w:tc>
          <w:tcPr>
            <w:tcW w:w="2820" w:type="dxa"/>
          </w:tcPr>
          <w:p w14:paraId="13562B1E" w14:textId="18DB79CE" w:rsidR="00940531" w:rsidRPr="006A5220" w:rsidRDefault="00940531" w:rsidP="004B6041">
            <w:pPr>
              <w:pStyle w:val="Beschriftungen"/>
              <w:spacing w:line="240" w:lineRule="auto"/>
              <w:rPr>
                <w:rFonts w:cs="Segoe UI"/>
              </w:rPr>
            </w:pPr>
            <w:r w:rsidRPr="006A5220">
              <w:rPr>
                <w:rFonts w:cs="Segoe UI"/>
              </w:rPr>
              <w:t>End-Datum der Anzeige</w:t>
            </w:r>
            <w:r w:rsidR="00BC3091">
              <w:rPr>
                <w:rFonts w:cs="Segoe UI"/>
              </w:rPr>
              <w:t>:</w:t>
            </w:r>
          </w:p>
        </w:tc>
        <w:sdt>
          <w:sdtPr>
            <w:rPr>
              <w:rFonts w:cs="Segoe UI"/>
              <w:szCs w:val="18"/>
            </w:rPr>
            <w:id w:val="604619501"/>
            <w:placeholder>
              <w:docPart w:val="071C2516D784415992BD4026DF4CEDBA"/>
            </w:placeholder>
            <w:showingPlcHdr/>
            <w:date w:fullDate="2023-06-21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680" w:type="dxa"/>
                <w:gridSpan w:val="2"/>
                <w:shd w:val="clear" w:color="auto" w:fill="FFFFFF" w:themeFill="background1"/>
                <w:vAlign w:val="bottom"/>
              </w:tcPr>
              <w:p w14:paraId="6BC0E959" w14:textId="3AF6B6D9" w:rsidR="00940531" w:rsidRPr="006A5220" w:rsidRDefault="00940531" w:rsidP="004B6041">
                <w:pPr>
                  <w:spacing w:line="240" w:lineRule="auto"/>
                  <w:rPr>
                    <w:rFonts w:cs="Segoe UI"/>
                  </w:rPr>
                </w:pPr>
                <w:r w:rsidRPr="006A5220">
                  <w:rPr>
                    <w:rStyle w:val="Platzhaltertext"/>
                    <w:rFonts w:cs="Segoe UI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940531" w:rsidRPr="00DA48C0" w14:paraId="43D57FE7" w14:textId="77777777" w:rsidTr="00DB776C">
        <w:tc>
          <w:tcPr>
            <w:tcW w:w="2820" w:type="dxa"/>
          </w:tcPr>
          <w:p w14:paraId="54491D66" w14:textId="2C922E81" w:rsidR="00940531" w:rsidRPr="006A5220" w:rsidRDefault="00940531" w:rsidP="004B6041">
            <w:pPr>
              <w:pStyle w:val="Beschriftungen"/>
              <w:spacing w:line="240" w:lineRule="auto"/>
              <w:rPr>
                <w:rFonts w:cs="Segoe UI"/>
              </w:rPr>
            </w:pPr>
            <w:r w:rsidRPr="006A5220">
              <w:rPr>
                <w:rFonts w:cs="Segoe UI"/>
              </w:rPr>
              <w:t>Bewerbungslink:</w:t>
            </w:r>
          </w:p>
        </w:tc>
        <w:tc>
          <w:tcPr>
            <w:tcW w:w="5680" w:type="dxa"/>
            <w:gridSpan w:val="2"/>
            <w:shd w:val="clear" w:color="auto" w:fill="FFFFFF" w:themeFill="background1"/>
            <w:vAlign w:val="bottom"/>
          </w:tcPr>
          <w:p w14:paraId="13F9B21E" w14:textId="77B789AA" w:rsidR="00940531" w:rsidRPr="006A5220" w:rsidRDefault="00940531" w:rsidP="004B6041">
            <w:pPr>
              <w:spacing w:line="240" w:lineRule="auto"/>
              <w:rPr>
                <w:rFonts w:cs="Segoe UI"/>
              </w:rPr>
            </w:pPr>
          </w:p>
        </w:tc>
      </w:tr>
      <w:tr w:rsidR="004B6041" w:rsidRPr="00DA48C0" w14:paraId="48BD4B83" w14:textId="52827D1E" w:rsidTr="00DB776C">
        <w:tc>
          <w:tcPr>
            <w:tcW w:w="2820" w:type="dxa"/>
          </w:tcPr>
          <w:p w14:paraId="2FAC45DD" w14:textId="00E6D2C6" w:rsidR="004B6041" w:rsidRPr="006A5220" w:rsidRDefault="004B6041" w:rsidP="004B6041">
            <w:pPr>
              <w:pStyle w:val="Beschriftungen"/>
              <w:rPr>
                <w:rFonts w:cs="Segoe UI"/>
              </w:rPr>
            </w:pPr>
            <w:r w:rsidRPr="006A5220">
              <w:rPr>
                <w:rFonts w:cs="Segoe UI"/>
              </w:rPr>
              <w:t>Logo vorhanden:</w:t>
            </w:r>
          </w:p>
        </w:tc>
        <w:tc>
          <w:tcPr>
            <w:tcW w:w="1286" w:type="dxa"/>
            <w:shd w:val="clear" w:color="auto" w:fill="FFFFFF" w:themeFill="background1"/>
            <w:vAlign w:val="bottom"/>
          </w:tcPr>
          <w:p w14:paraId="28BBD054" w14:textId="77777777" w:rsidR="004B6041" w:rsidRPr="006A5220" w:rsidRDefault="00000000" w:rsidP="004B6041">
            <w:pPr>
              <w:rPr>
                <w:rFonts w:cs="Segoe UI"/>
              </w:rPr>
            </w:pPr>
            <w:sdt>
              <w:sdtPr>
                <w:rPr>
                  <w:rFonts w:cs="Segoe UI"/>
                  <w:color w:val="F4F7F9" w:themeColor="accent6" w:themeTint="99"/>
                  <w:sz w:val="16"/>
                  <w:szCs w:val="16"/>
                </w:rPr>
                <w:id w:val="-4698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041" w:rsidRPr="006A5220">
                  <w:rPr>
                    <w:rFonts w:ascii="Segoe UI Symbol" w:eastAsia="MS Gothic" w:hAnsi="Segoe UI Symbol" w:cs="Segoe UI Symbol"/>
                    <w:color w:val="F4F7F9" w:themeColor="accent6" w:themeTint="99"/>
                    <w:sz w:val="16"/>
                    <w:szCs w:val="16"/>
                  </w:rPr>
                  <w:t>☐</w:t>
                </w:r>
              </w:sdtContent>
            </w:sdt>
            <w:r w:rsidR="004B6041" w:rsidRPr="006A5220">
              <w:rPr>
                <w:rFonts w:cs="Segoe UI"/>
                <w:color w:val="F4F7F9" w:themeColor="accent6" w:themeTint="99"/>
                <w:sz w:val="16"/>
                <w:szCs w:val="16"/>
              </w:rPr>
              <w:t xml:space="preserve">  Ja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14:paraId="7F01041A" w14:textId="1EA90126" w:rsidR="004B6041" w:rsidRPr="006A5220" w:rsidRDefault="00000000" w:rsidP="004B6041">
            <w:pPr>
              <w:rPr>
                <w:rFonts w:cs="Segoe UI"/>
              </w:rPr>
            </w:pPr>
            <w:sdt>
              <w:sdtPr>
                <w:rPr>
                  <w:rFonts w:cs="Segoe UI"/>
                  <w:color w:val="F4F7F9" w:themeColor="accent6" w:themeTint="99"/>
                  <w:sz w:val="16"/>
                  <w:szCs w:val="16"/>
                </w:rPr>
                <w:id w:val="73867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041" w:rsidRPr="006A5220">
                  <w:rPr>
                    <w:rFonts w:ascii="Segoe UI Symbol" w:eastAsia="MS Gothic" w:hAnsi="Segoe UI Symbol" w:cs="Segoe UI Symbol"/>
                    <w:color w:val="F4F7F9" w:themeColor="accent6" w:themeTint="99"/>
                    <w:sz w:val="16"/>
                    <w:szCs w:val="16"/>
                  </w:rPr>
                  <w:t>☐</w:t>
                </w:r>
              </w:sdtContent>
            </w:sdt>
            <w:r w:rsidR="004B6041" w:rsidRPr="006A5220">
              <w:rPr>
                <w:rFonts w:cs="Segoe UI"/>
                <w:color w:val="F4F7F9" w:themeColor="accent6" w:themeTint="99"/>
                <w:sz w:val="16"/>
                <w:szCs w:val="16"/>
              </w:rPr>
              <w:t xml:space="preserve">  Nein</w:t>
            </w:r>
          </w:p>
        </w:tc>
      </w:tr>
    </w:tbl>
    <w:p w14:paraId="12C487D1" w14:textId="77777777" w:rsidR="00FD35A6" w:rsidRDefault="00FD35A6" w:rsidP="00FD35A6">
      <w:pPr>
        <w:rPr>
          <w:rFonts w:ascii="Segoe UI" w:hAnsi="Segoe UI" w:cs="Segoe UI"/>
        </w:rPr>
      </w:pPr>
    </w:p>
    <w:p w14:paraId="79ECEE09" w14:textId="6897B04B" w:rsidR="004B6041" w:rsidRPr="006A5220" w:rsidRDefault="004B6041" w:rsidP="006A5220">
      <w:pPr>
        <w:pStyle w:val="berschrift1"/>
        <w:spacing w:after="120"/>
        <w:rPr>
          <w:rFonts w:cs="Segoe UI"/>
          <w:color w:val="12AABE" w:themeColor="accent3"/>
          <w:sz w:val="28"/>
          <w:szCs w:val="28"/>
        </w:rPr>
      </w:pPr>
      <w:r w:rsidRPr="006A5220">
        <w:rPr>
          <w:rFonts w:cs="Segoe UI"/>
          <w:color w:val="12AABE" w:themeColor="accent3"/>
          <w:sz w:val="28"/>
          <w:szCs w:val="28"/>
        </w:rPr>
        <w:t xml:space="preserve">Informationen </w:t>
      </w:r>
      <w:r w:rsidR="006A5220">
        <w:rPr>
          <w:rFonts w:cs="Segoe UI"/>
          <w:color w:val="12AABE" w:themeColor="accent3"/>
          <w:sz w:val="28"/>
          <w:szCs w:val="28"/>
        </w:rPr>
        <w:t xml:space="preserve">zur </w:t>
      </w:r>
      <w:r w:rsidRPr="006A5220">
        <w:rPr>
          <w:rFonts w:cs="Segoe UI"/>
          <w:color w:val="12AABE" w:themeColor="accent3"/>
          <w:sz w:val="28"/>
          <w:szCs w:val="28"/>
        </w:rPr>
        <w:t>Anliefer</w:t>
      </w:r>
      <w:r w:rsidR="006A5220">
        <w:rPr>
          <w:rFonts w:cs="Segoe UI"/>
          <w:color w:val="12AABE" w:themeColor="accent3"/>
          <w:sz w:val="28"/>
          <w:szCs w:val="28"/>
        </w:rPr>
        <w:t>ung</w:t>
      </w:r>
      <w:r w:rsidRPr="006A5220">
        <w:rPr>
          <w:rFonts w:cs="Segoe UI"/>
          <w:color w:val="12AABE" w:themeColor="accent3"/>
          <w:sz w:val="28"/>
          <w:szCs w:val="28"/>
        </w:rPr>
        <w:t xml:space="preserve"> der </w:t>
      </w:r>
      <w:r w:rsidR="006A5220">
        <w:rPr>
          <w:rFonts w:cs="Segoe UI"/>
          <w:color w:val="12AABE" w:themeColor="accent3"/>
          <w:sz w:val="28"/>
          <w:szCs w:val="28"/>
        </w:rPr>
        <w:t>Stellena</w:t>
      </w:r>
      <w:r w:rsidRPr="006A5220">
        <w:rPr>
          <w:rFonts w:cs="Segoe UI"/>
          <w:color w:val="12AABE" w:themeColor="accent3"/>
          <w:sz w:val="28"/>
          <w:szCs w:val="28"/>
        </w:rPr>
        <w:t>nzeige</w:t>
      </w:r>
    </w:p>
    <w:tbl>
      <w:tblPr>
        <w:tblW w:w="8500" w:type="dxa"/>
        <w:tblBorders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2820"/>
        <w:gridCol w:w="5680"/>
      </w:tblGrid>
      <w:tr w:rsidR="004B6041" w:rsidRPr="00DA48C0" w14:paraId="280F1F5E" w14:textId="77777777" w:rsidTr="00BC3091">
        <w:trPr>
          <w:trHeight w:val="1098"/>
        </w:trPr>
        <w:tc>
          <w:tcPr>
            <w:tcW w:w="2820" w:type="dxa"/>
          </w:tcPr>
          <w:p w14:paraId="3C23AF08" w14:textId="749B912D" w:rsidR="004B6041" w:rsidRPr="006A5220" w:rsidRDefault="00000000" w:rsidP="004B6041">
            <w:pPr>
              <w:pStyle w:val="Beschriftungen"/>
              <w:rPr>
                <w:rFonts w:cs="Segoe UI"/>
                <w:b/>
                <w:bCs/>
              </w:rPr>
            </w:pPr>
            <w:sdt>
              <w:sdtPr>
                <w:rPr>
                  <w:rFonts w:cs="Segoe UI"/>
                  <w:b/>
                  <w:bCs/>
                  <w:color w:val="F4F7F9" w:themeColor="accent6" w:themeTint="99"/>
                  <w:sz w:val="16"/>
                  <w:szCs w:val="16"/>
                </w:rPr>
                <w:id w:val="201565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76C">
                  <w:rPr>
                    <w:rFonts w:ascii="MS Gothic" w:eastAsia="MS Gothic" w:hAnsi="MS Gothic" w:cs="Segoe UI" w:hint="eastAsia"/>
                    <w:b/>
                    <w:bCs/>
                    <w:color w:val="F4F7F9" w:themeColor="accent6" w:themeTint="99"/>
                    <w:sz w:val="16"/>
                    <w:szCs w:val="16"/>
                  </w:rPr>
                  <w:t>☐</w:t>
                </w:r>
              </w:sdtContent>
            </w:sdt>
            <w:r w:rsidR="004B6041" w:rsidRPr="006A5220">
              <w:rPr>
                <w:rFonts w:cs="Segoe UI"/>
                <w:b/>
                <w:bCs/>
                <w:color w:val="F4F7F9" w:themeColor="accent6" w:themeTint="99"/>
                <w:sz w:val="16"/>
                <w:szCs w:val="16"/>
              </w:rPr>
              <w:t xml:space="preserve">  </w:t>
            </w:r>
            <w:r w:rsidR="004B6041" w:rsidRPr="006A5220">
              <w:rPr>
                <w:rFonts w:cs="Segoe UI"/>
                <w:b/>
                <w:bCs/>
              </w:rPr>
              <w:t>PDF</w:t>
            </w:r>
            <w:r w:rsidR="358D5050" w:rsidRPr="006A5220">
              <w:rPr>
                <w:rFonts w:cs="Segoe UI"/>
                <w:b/>
                <w:bCs/>
              </w:rPr>
              <w:t>-</w:t>
            </w:r>
            <w:r w:rsidR="004B6041" w:rsidRPr="006A5220">
              <w:rPr>
                <w:rFonts w:cs="Segoe UI"/>
                <w:b/>
                <w:bCs/>
              </w:rPr>
              <w:t>Anzeige</w:t>
            </w:r>
          </w:p>
        </w:tc>
        <w:tc>
          <w:tcPr>
            <w:tcW w:w="5680" w:type="dxa"/>
            <w:shd w:val="clear" w:color="auto" w:fill="FFFFFF" w:themeFill="background1"/>
          </w:tcPr>
          <w:p w14:paraId="50DD6729" w14:textId="6A11A914" w:rsidR="004B6041" w:rsidRPr="00BC3091" w:rsidRDefault="004B6041" w:rsidP="00BC3091">
            <w:pPr>
              <w:spacing w:line="240" w:lineRule="exact"/>
              <w:rPr>
                <w:rFonts w:cs="Segoe UI"/>
                <w:b/>
                <w:bCs/>
                <w:sz w:val="16"/>
                <w:szCs w:val="16"/>
              </w:rPr>
            </w:pPr>
            <w:r w:rsidRPr="00BC3091">
              <w:rPr>
                <w:rFonts w:cs="Segoe UI"/>
                <w:b/>
                <w:bCs/>
                <w:sz w:val="16"/>
                <w:szCs w:val="16"/>
              </w:rPr>
              <w:t>Schnellste Bearbeitungszeit</w:t>
            </w:r>
          </w:p>
          <w:p w14:paraId="35D069E9" w14:textId="77777777" w:rsidR="00BC3091" w:rsidRPr="00BC3091" w:rsidRDefault="00565396" w:rsidP="00BC3091">
            <w:pPr>
              <w:spacing w:after="60" w:line="240" w:lineRule="exact"/>
              <w:rPr>
                <w:rFonts w:cs="Segoe UI"/>
                <w:sz w:val="16"/>
                <w:szCs w:val="16"/>
              </w:rPr>
            </w:pPr>
            <w:r w:rsidRPr="00BC3091">
              <w:rPr>
                <w:rFonts w:cs="Segoe UI"/>
                <w:sz w:val="16"/>
                <w:szCs w:val="16"/>
              </w:rPr>
              <w:t xml:space="preserve">Hinweise: </w:t>
            </w:r>
          </w:p>
          <w:p w14:paraId="43918ED5" w14:textId="77777777" w:rsidR="00BC3091" w:rsidRPr="00BC3091" w:rsidRDefault="00565396" w:rsidP="00BC3091">
            <w:pPr>
              <w:pStyle w:val="Listenabsatz"/>
              <w:numPr>
                <w:ilvl w:val="0"/>
                <w:numId w:val="8"/>
              </w:numPr>
              <w:spacing w:line="240" w:lineRule="exact"/>
              <w:rPr>
                <w:rFonts w:ascii="IBM Plex Sans" w:hAnsi="IBM Plex Sans" w:cs="Segoe UI"/>
                <w:sz w:val="16"/>
                <w:szCs w:val="16"/>
              </w:rPr>
            </w:pP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PDF-Dokumente </w:t>
            </w:r>
            <w:r w:rsidR="006A5220" w:rsidRPr="00BC3091">
              <w:rPr>
                <w:rFonts w:ascii="IBM Plex Sans" w:hAnsi="IBM Plex Sans" w:cs="Segoe UI"/>
                <w:sz w:val="16"/>
                <w:szCs w:val="16"/>
              </w:rPr>
              <w:t>werden,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 wie sie </w:t>
            </w:r>
            <w:r w:rsidR="7081D4BA" w:rsidRPr="00BC3091">
              <w:rPr>
                <w:rFonts w:ascii="IBM Plex Sans" w:hAnsi="IBM Plex Sans" w:cs="Segoe UI"/>
                <w:sz w:val="16"/>
                <w:szCs w:val="16"/>
              </w:rPr>
              <w:t xml:space="preserve">angeliefert werden 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als Anzeige veröffentlicht. </w:t>
            </w:r>
          </w:p>
          <w:p w14:paraId="13CC6F7E" w14:textId="77777777" w:rsidR="00BC3091" w:rsidRPr="00BC3091" w:rsidRDefault="00565396" w:rsidP="00BC3091">
            <w:pPr>
              <w:pStyle w:val="Listenabsatz"/>
              <w:numPr>
                <w:ilvl w:val="0"/>
                <w:numId w:val="8"/>
              </w:numPr>
              <w:spacing w:line="240" w:lineRule="exact"/>
              <w:rPr>
                <w:rFonts w:ascii="IBM Plex Sans" w:hAnsi="IBM Plex Sans" w:cs="Segoe UI"/>
                <w:sz w:val="16"/>
                <w:szCs w:val="16"/>
              </w:rPr>
            </w:pP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Es können keine Links im Text eingebunden werden. </w:t>
            </w:r>
          </w:p>
          <w:p w14:paraId="3FFEABBC" w14:textId="42215526" w:rsidR="00565396" w:rsidRPr="00BC3091" w:rsidRDefault="00565396" w:rsidP="00BC3091">
            <w:pPr>
              <w:pStyle w:val="Listenabsatz"/>
              <w:numPr>
                <w:ilvl w:val="0"/>
                <w:numId w:val="8"/>
              </w:numPr>
              <w:spacing w:line="240" w:lineRule="exact"/>
              <w:rPr>
                <w:rFonts w:ascii="IBM Plex Sans" w:hAnsi="IBM Plex Sans" w:cs="Segoe UI"/>
                <w:b/>
                <w:bCs/>
                <w:sz w:val="16"/>
                <w:szCs w:val="16"/>
              </w:rPr>
            </w:pP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Links funktionieren ausschließlich über </w:t>
            </w:r>
            <w:r w:rsidR="006A5220" w:rsidRPr="00BC3091">
              <w:rPr>
                <w:rFonts w:ascii="IBM Plex Sans" w:hAnsi="IBM Plex Sans" w:cs="Segoe UI"/>
                <w:sz w:val="16"/>
                <w:szCs w:val="16"/>
              </w:rPr>
              <w:t>die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 Button</w:t>
            </w:r>
            <w:r w:rsidR="006A5220" w:rsidRPr="00BC3091">
              <w:rPr>
                <w:rFonts w:ascii="IBM Plex Sans" w:hAnsi="IBM Plex Sans" w:cs="Segoe UI"/>
                <w:sz w:val="16"/>
                <w:szCs w:val="16"/>
              </w:rPr>
              <w:t>s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 „Jetzt bewerben“ und „Zum Unternehmen“</w:t>
            </w:r>
          </w:p>
        </w:tc>
      </w:tr>
      <w:tr w:rsidR="004B6041" w:rsidRPr="00DA48C0" w14:paraId="39015902" w14:textId="77777777" w:rsidTr="00BC3091">
        <w:trPr>
          <w:trHeight w:val="1098"/>
        </w:trPr>
        <w:tc>
          <w:tcPr>
            <w:tcW w:w="2820" w:type="dxa"/>
          </w:tcPr>
          <w:p w14:paraId="5B2A890C" w14:textId="77777777" w:rsidR="004B6041" w:rsidRPr="006A5220" w:rsidRDefault="00000000" w:rsidP="004B6041">
            <w:pPr>
              <w:pStyle w:val="Beschriftungen"/>
              <w:rPr>
                <w:rFonts w:cs="Segoe UI"/>
                <w:b/>
                <w:bCs/>
              </w:rPr>
            </w:pPr>
            <w:sdt>
              <w:sdtPr>
                <w:rPr>
                  <w:rFonts w:cs="Segoe UI"/>
                  <w:b/>
                  <w:bCs/>
                  <w:color w:val="F4F7F9" w:themeColor="accent6" w:themeTint="99"/>
                  <w:sz w:val="16"/>
                  <w:szCs w:val="16"/>
                </w:rPr>
                <w:id w:val="-166068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041" w:rsidRPr="006A5220">
                  <w:rPr>
                    <w:rFonts w:ascii="Segoe UI Symbol" w:eastAsia="MS Gothic" w:hAnsi="Segoe UI Symbol" w:cs="Segoe UI Symbol"/>
                    <w:b/>
                    <w:bCs/>
                    <w:color w:val="F4F7F9" w:themeColor="accent6" w:themeTint="99"/>
                    <w:sz w:val="16"/>
                    <w:szCs w:val="16"/>
                  </w:rPr>
                  <w:t>☐</w:t>
                </w:r>
              </w:sdtContent>
            </w:sdt>
            <w:r w:rsidR="004B6041" w:rsidRPr="006A5220">
              <w:rPr>
                <w:rFonts w:cs="Segoe UI"/>
                <w:b/>
                <w:bCs/>
                <w:color w:val="F4F7F9" w:themeColor="accent6" w:themeTint="99"/>
                <w:sz w:val="16"/>
                <w:szCs w:val="16"/>
              </w:rPr>
              <w:t xml:space="preserve">  </w:t>
            </w:r>
            <w:r w:rsidR="004B6041" w:rsidRPr="006A5220">
              <w:rPr>
                <w:rFonts w:cs="Segoe UI"/>
                <w:b/>
                <w:bCs/>
              </w:rPr>
              <w:t>HTML-Anzeige</w:t>
            </w:r>
          </w:p>
          <w:p w14:paraId="00DDE7B4" w14:textId="77777777" w:rsidR="004B6041" w:rsidRPr="006A5220" w:rsidRDefault="004B6041" w:rsidP="004B6041">
            <w:pPr>
              <w:pStyle w:val="Beschriftungen"/>
              <w:rPr>
                <w:rFonts w:cs="Segoe UI"/>
                <w:b/>
                <w:bCs/>
                <w:color w:val="F4F7F9" w:themeColor="accent6" w:themeTint="99"/>
                <w:sz w:val="16"/>
                <w:szCs w:val="16"/>
              </w:rPr>
            </w:pPr>
          </w:p>
        </w:tc>
        <w:tc>
          <w:tcPr>
            <w:tcW w:w="5680" w:type="dxa"/>
            <w:shd w:val="clear" w:color="auto" w:fill="FFFFFF" w:themeFill="background1"/>
          </w:tcPr>
          <w:p w14:paraId="41439D45" w14:textId="429054BC" w:rsidR="004B6041" w:rsidRPr="00BC3091" w:rsidRDefault="004B6041" w:rsidP="00BC3091">
            <w:pPr>
              <w:spacing w:line="240" w:lineRule="exact"/>
              <w:rPr>
                <w:rFonts w:cs="Segoe UI"/>
                <w:b/>
                <w:bCs/>
                <w:sz w:val="16"/>
                <w:szCs w:val="16"/>
              </w:rPr>
            </w:pPr>
            <w:r w:rsidRPr="00BC3091">
              <w:rPr>
                <w:rFonts w:cs="Segoe UI"/>
                <w:b/>
                <w:bCs/>
                <w:sz w:val="16"/>
                <w:szCs w:val="16"/>
              </w:rPr>
              <w:t>Schnelle Bearbeitungszeit</w:t>
            </w:r>
          </w:p>
          <w:p w14:paraId="741A6344" w14:textId="77777777" w:rsidR="00BC3091" w:rsidRPr="00BC3091" w:rsidRDefault="00565396" w:rsidP="00BC3091">
            <w:pPr>
              <w:spacing w:after="60" w:line="240" w:lineRule="exact"/>
              <w:rPr>
                <w:rFonts w:cs="Segoe UI"/>
                <w:sz w:val="16"/>
                <w:szCs w:val="16"/>
              </w:rPr>
            </w:pPr>
            <w:r w:rsidRPr="00BC3091">
              <w:rPr>
                <w:rFonts w:cs="Segoe UI"/>
                <w:sz w:val="16"/>
                <w:szCs w:val="16"/>
              </w:rPr>
              <w:t xml:space="preserve">Hinweise: </w:t>
            </w:r>
          </w:p>
          <w:p w14:paraId="3F1A50FE" w14:textId="77777777" w:rsidR="00BC3091" w:rsidRPr="00BC3091" w:rsidRDefault="00BC3091" w:rsidP="00BC3091">
            <w:pPr>
              <w:pStyle w:val="Listenabsatz"/>
              <w:numPr>
                <w:ilvl w:val="0"/>
                <w:numId w:val="7"/>
              </w:numPr>
              <w:spacing w:line="240" w:lineRule="exact"/>
              <w:rPr>
                <w:rFonts w:ascii="IBM Plex Sans" w:hAnsi="IBM Plex Sans" w:cs="Segoe UI"/>
                <w:sz w:val="16"/>
                <w:szCs w:val="16"/>
              </w:rPr>
            </w:pPr>
            <w:r w:rsidRPr="00BC3091">
              <w:rPr>
                <w:rFonts w:ascii="IBM Plex Sans" w:hAnsi="IBM Plex Sans" w:cs="Segoe UI"/>
                <w:sz w:val="16"/>
                <w:szCs w:val="16"/>
              </w:rPr>
              <w:t>R</w:t>
            </w:r>
            <w:r w:rsidR="00565396" w:rsidRPr="00BC3091">
              <w:rPr>
                <w:rFonts w:ascii="IBM Plex Sans" w:hAnsi="IBM Plex Sans" w:cs="Segoe UI"/>
                <w:sz w:val="16"/>
                <w:szCs w:val="16"/>
              </w:rPr>
              <w:t>ichtige Ordnerstruktur</w:t>
            </w:r>
          </w:p>
          <w:p w14:paraId="6F2E743E" w14:textId="601EF825" w:rsidR="00BC3091" w:rsidRPr="00BC3091" w:rsidRDefault="00BC3091" w:rsidP="00BC3091">
            <w:pPr>
              <w:pStyle w:val="Listenabsatz"/>
              <w:numPr>
                <w:ilvl w:val="0"/>
                <w:numId w:val="7"/>
              </w:numPr>
              <w:spacing w:line="240" w:lineRule="exact"/>
              <w:rPr>
                <w:rFonts w:ascii="IBM Plex Sans" w:hAnsi="IBM Plex Sans" w:cs="Segoe UI"/>
                <w:b/>
                <w:bCs/>
                <w:sz w:val="16"/>
                <w:szCs w:val="16"/>
              </w:rPr>
            </w:pPr>
            <w:r>
              <w:rPr>
                <w:rFonts w:ascii="IBM Plex Sans" w:hAnsi="IBM Plex Sans" w:cs="Segoe UI"/>
                <w:sz w:val="16"/>
                <w:szCs w:val="16"/>
              </w:rPr>
              <w:t>Benötigt werden Bilder im Format jpg oder png</w:t>
            </w:r>
          </w:p>
          <w:p w14:paraId="5C0EA5F4" w14:textId="23F4535A" w:rsidR="00565396" w:rsidRPr="00BC3091" w:rsidRDefault="00565396" w:rsidP="00BC3091">
            <w:pPr>
              <w:pStyle w:val="Listenabsatz"/>
              <w:numPr>
                <w:ilvl w:val="0"/>
                <w:numId w:val="7"/>
              </w:numPr>
              <w:spacing w:line="240" w:lineRule="exact"/>
              <w:rPr>
                <w:rFonts w:ascii="IBM Plex Sans" w:hAnsi="IBM Plex Sans" w:cs="Segoe UI"/>
                <w:b/>
                <w:bCs/>
                <w:sz w:val="16"/>
                <w:szCs w:val="16"/>
              </w:rPr>
            </w:pPr>
            <w:r w:rsidRPr="00BC3091">
              <w:rPr>
                <w:rFonts w:ascii="IBM Plex Sans" w:hAnsi="IBM Plex Sans" w:cs="Segoe UI"/>
                <w:sz w:val="16"/>
                <w:szCs w:val="16"/>
              </w:rPr>
              <w:t>Links können im Text eingebunden werden</w:t>
            </w:r>
          </w:p>
        </w:tc>
      </w:tr>
      <w:tr w:rsidR="004B6041" w:rsidRPr="00DA48C0" w14:paraId="5CCAA41F" w14:textId="77777777" w:rsidTr="00BC3091">
        <w:trPr>
          <w:trHeight w:val="150"/>
        </w:trPr>
        <w:tc>
          <w:tcPr>
            <w:tcW w:w="2820" w:type="dxa"/>
          </w:tcPr>
          <w:p w14:paraId="61DCC1E8" w14:textId="04AED5C3" w:rsidR="004B6041" w:rsidRPr="006A5220" w:rsidRDefault="00000000" w:rsidP="004B6041">
            <w:pPr>
              <w:pStyle w:val="Beschriftungen"/>
              <w:rPr>
                <w:rFonts w:cs="Segoe UI"/>
                <w:b/>
                <w:bCs/>
                <w:color w:val="F4F7F9" w:themeColor="accent6" w:themeTint="99"/>
                <w:sz w:val="16"/>
                <w:szCs w:val="16"/>
              </w:rPr>
            </w:pPr>
            <w:sdt>
              <w:sdtPr>
                <w:rPr>
                  <w:rFonts w:cs="Segoe UI"/>
                  <w:b/>
                  <w:bCs/>
                  <w:color w:val="F4F7F9" w:themeColor="accent6" w:themeTint="99"/>
                  <w:sz w:val="16"/>
                  <w:szCs w:val="16"/>
                </w:rPr>
                <w:id w:val="-9050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041" w:rsidRPr="006A5220">
                  <w:rPr>
                    <w:rFonts w:ascii="Segoe UI Symbol" w:eastAsia="MS Gothic" w:hAnsi="Segoe UI Symbol" w:cs="Segoe UI Symbol"/>
                    <w:b/>
                    <w:bCs/>
                    <w:color w:val="F4F7F9" w:themeColor="accent6" w:themeTint="99"/>
                    <w:sz w:val="16"/>
                    <w:szCs w:val="16"/>
                  </w:rPr>
                  <w:t>☐</w:t>
                </w:r>
              </w:sdtContent>
            </w:sdt>
            <w:r w:rsidR="004B6041" w:rsidRPr="006A5220">
              <w:rPr>
                <w:rFonts w:cs="Segoe UI"/>
                <w:b/>
                <w:bCs/>
                <w:color w:val="F4F7F9" w:themeColor="accent6" w:themeTint="99"/>
                <w:sz w:val="16"/>
                <w:szCs w:val="16"/>
              </w:rPr>
              <w:t xml:space="preserve">  </w:t>
            </w:r>
            <w:r w:rsidR="004B6041" w:rsidRPr="006A5220">
              <w:rPr>
                <w:rFonts w:cs="Segoe UI"/>
                <w:b/>
                <w:bCs/>
                <w:szCs w:val="16"/>
              </w:rPr>
              <w:t>Word-Dokument</w:t>
            </w:r>
          </w:p>
        </w:tc>
        <w:tc>
          <w:tcPr>
            <w:tcW w:w="5680" w:type="dxa"/>
            <w:shd w:val="clear" w:color="auto" w:fill="FFFFFF" w:themeFill="background1"/>
          </w:tcPr>
          <w:p w14:paraId="14A76EC9" w14:textId="77777777" w:rsidR="004B6041" w:rsidRPr="00BC3091" w:rsidRDefault="004B6041" w:rsidP="00BC3091">
            <w:pPr>
              <w:spacing w:line="240" w:lineRule="exact"/>
              <w:rPr>
                <w:rFonts w:cs="Segoe UI"/>
                <w:b/>
                <w:bCs/>
                <w:sz w:val="16"/>
                <w:szCs w:val="16"/>
              </w:rPr>
            </w:pPr>
            <w:r w:rsidRPr="00BC3091">
              <w:rPr>
                <w:rFonts w:cs="Segoe UI"/>
                <w:b/>
                <w:bCs/>
                <w:sz w:val="16"/>
                <w:szCs w:val="16"/>
              </w:rPr>
              <w:t>Längste Bearbeitungszeit</w:t>
            </w:r>
          </w:p>
          <w:p w14:paraId="33B47FD4" w14:textId="77777777" w:rsidR="00BC3091" w:rsidRPr="00BC3091" w:rsidRDefault="00565396" w:rsidP="00BC3091">
            <w:pPr>
              <w:spacing w:after="60" w:line="240" w:lineRule="exact"/>
              <w:rPr>
                <w:rFonts w:cs="Segoe UI"/>
                <w:sz w:val="16"/>
                <w:szCs w:val="16"/>
              </w:rPr>
            </w:pPr>
            <w:r w:rsidRPr="00BC3091">
              <w:rPr>
                <w:rFonts w:cs="Segoe UI"/>
                <w:sz w:val="16"/>
                <w:szCs w:val="16"/>
              </w:rPr>
              <w:t xml:space="preserve">Hinweise: </w:t>
            </w:r>
          </w:p>
          <w:p w14:paraId="0D22BEBD" w14:textId="39E97B7A" w:rsidR="00BC3091" w:rsidRPr="00BC3091" w:rsidRDefault="00565396" w:rsidP="00BC3091">
            <w:pPr>
              <w:pStyle w:val="Listenabsatz"/>
              <w:numPr>
                <w:ilvl w:val="0"/>
                <w:numId w:val="6"/>
              </w:numPr>
              <w:spacing w:line="240" w:lineRule="exact"/>
              <w:rPr>
                <w:rFonts w:ascii="IBM Plex Sans" w:hAnsi="IBM Plex Sans" w:cs="Segoe UI"/>
                <w:sz w:val="16"/>
                <w:szCs w:val="16"/>
              </w:rPr>
            </w:pP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Die zu verwendenden Bilder müssen separat </w:t>
            </w:r>
            <w:r w:rsidR="00637B5E" w:rsidRPr="00BC3091">
              <w:rPr>
                <w:rFonts w:ascii="IBM Plex Sans" w:hAnsi="IBM Plex Sans" w:cs="Segoe UI"/>
                <w:sz w:val="16"/>
                <w:szCs w:val="16"/>
              </w:rPr>
              <w:t>gesendet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 werden</w:t>
            </w:r>
            <w:r w:rsidR="00BC3091" w:rsidRPr="00BC3091">
              <w:rPr>
                <w:rFonts w:ascii="IBM Plex Sans" w:hAnsi="IBM Plex Sans" w:cs="Segoe UI"/>
                <w:sz w:val="16"/>
                <w:szCs w:val="16"/>
              </w:rPr>
              <w:t>; benötigt werden Bilder im Format jpg oder png</w:t>
            </w:r>
          </w:p>
          <w:p w14:paraId="6D07BC2B" w14:textId="10171F42" w:rsidR="00565396" w:rsidRPr="00BC3091" w:rsidRDefault="497BEA92" w:rsidP="00BC3091">
            <w:pPr>
              <w:pStyle w:val="Listenabsatz"/>
              <w:numPr>
                <w:ilvl w:val="0"/>
                <w:numId w:val="6"/>
              </w:numPr>
              <w:spacing w:line="240" w:lineRule="exact"/>
              <w:rPr>
                <w:rFonts w:ascii="IBM Plex Sans" w:hAnsi="IBM Plex Sans" w:cs="Segoe UI"/>
                <w:sz w:val="16"/>
                <w:szCs w:val="16"/>
              </w:rPr>
            </w:pPr>
            <w:r w:rsidRPr="00BC3091">
              <w:rPr>
                <w:rFonts w:ascii="IBM Plex Sans" w:hAnsi="IBM Plex Sans" w:cs="Segoe UI"/>
                <w:sz w:val="16"/>
                <w:szCs w:val="16"/>
              </w:rPr>
              <w:t>Das Verlinken zu einer Webseite</w:t>
            </w:r>
            <w:r w:rsidR="00BC3091" w:rsidRPr="00BC3091">
              <w:rPr>
                <w:rFonts w:ascii="IBM Plex Sans" w:hAnsi="IBM Plex Sans" w:cs="Segoe UI"/>
                <w:sz w:val="16"/>
                <w:szCs w:val="16"/>
              </w:rPr>
              <w:t xml:space="preserve"> 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>/</w:t>
            </w:r>
            <w:r w:rsidR="00BC3091" w:rsidRPr="00BC3091">
              <w:rPr>
                <w:rFonts w:ascii="IBM Plex Sans" w:hAnsi="IBM Plex Sans" w:cs="Segoe UI"/>
                <w:sz w:val="16"/>
                <w:szCs w:val="16"/>
              </w:rPr>
              <w:t xml:space="preserve"> 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>E</w:t>
            </w:r>
            <w:r w:rsidR="00637B5E" w:rsidRPr="00BC3091">
              <w:rPr>
                <w:rFonts w:ascii="IBM Plex Sans" w:hAnsi="IBM Plex Sans" w:cs="Segoe UI"/>
                <w:sz w:val="16"/>
                <w:szCs w:val="16"/>
              </w:rPr>
              <w:t>-M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>ail</w:t>
            </w:r>
            <w:r w:rsidR="00637B5E" w:rsidRPr="00BC3091">
              <w:rPr>
                <w:rFonts w:ascii="IBM Plex Sans" w:hAnsi="IBM Plex Sans" w:cs="Segoe UI"/>
                <w:sz w:val="16"/>
                <w:szCs w:val="16"/>
              </w:rPr>
              <w:t>-A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>dresse ist möglich</w:t>
            </w:r>
            <w:r w:rsidR="00BC3091">
              <w:rPr>
                <w:rFonts w:ascii="IBM Plex Sans" w:hAnsi="IBM Plex Sans" w:cs="Segoe UI"/>
                <w:sz w:val="16"/>
                <w:szCs w:val="16"/>
              </w:rPr>
              <w:t>; e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s können bis zu </w:t>
            </w:r>
            <w:r w:rsidR="00637B5E" w:rsidRPr="00BC3091">
              <w:rPr>
                <w:rFonts w:ascii="IBM Plex Sans" w:hAnsi="IBM Plex Sans" w:cs="Segoe UI"/>
                <w:sz w:val="16"/>
                <w:szCs w:val="16"/>
              </w:rPr>
              <w:t>zwei</w:t>
            </w:r>
            <w:r w:rsidRPr="00BC3091">
              <w:rPr>
                <w:rFonts w:ascii="IBM Plex Sans" w:hAnsi="IBM Plex Sans" w:cs="Segoe UI"/>
                <w:sz w:val="16"/>
                <w:szCs w:val="16"/>
              </w:rPr>
              <w:t xml:space="preserve"> Links eingebunden werden</w:t>
            </w:r>
          </w:p>
        </w:tc>
      </w:tr>
    </w:tbl>
    <w:p w14:paraId="541FB2C8" w14:textId="77777777" w:rsidR="00687CFB" w:rsidRPr="00BC3091" w:rsidRDefault="00687CFB" w:rsidP="00DB776C">
      <w:pPr>
        <w:rPr>
          <w:rFonts w:cs="Segoe UI"/>
        </w:rPr>
      </w:pPr>
    </w:p>
    <w:sectPr w:rsidR="00687CFB" w:rsidRPr="00BC3091" w:rsidSect="00DB776C">
      <w:pgSz w:w="11906" w:h="16838" w:code="9"/>
      <w:pgMar w:top="864" w:right="576" w:bottom="720" w:left="1134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86BD" w14:textId="77777777" w:rsidR="00BB6C71" w:rsidRDefault="00BB6C71" w:rsidP="001A0130">
      <w:pPr>
        <w:spacing w:after="0" w:line="240" w:lineRule="auto"/>
      </w:pPr>
      <w:r>
        <w:separator/>
      </w:r>
    </w:p>
  </w:endnote>
  <w:endnote w:type="continuationSeparator" w:id="0">
    <w:p w14:paraId="260E8B60" w14:textId="77777777" w:rsidR="00BB6C71" w:rsidRDefault="00BB6C71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PP Agrandir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8854" w14:textId="77777777" w:rsidR="00BB6C71" w:rsidRDefault="00BB6C71" w:rsidP="001A0130">
      <w:pPr>
        <w:spacing w:after="0" w:line="240" w:lineRule="auto"/>
      </w:pPr>
      <w:r>
        <w:separator/>
      </w:r>
    </w:p>
  </w:footnote>
  <w:footnote w:type="continuationSeparator" w:id="0">
    <w:p w14:paraId="1C7F429B" w14:textId="77777777" w:rsidR="00BB6C71" w:rsidRDefault="00BB6C71" w:rsidP="001A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9768FC"/>
    <w:multiLevelType w:val="hybridMultilevel"/>
    <w:tmpl w:val="D3028DEE"/>
    <w:lvl w:ilvl="0" w:tplc="6E1A37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68C0"/>
    <w:multiLevelType w:val="hybridMultilevel"/>
    <w:tmpl w:val="CD3E53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611FF"/>
    <w:multiLevelType w:val="hybridMultilevel"/>
    <w:tmpl w:val="494E9C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C6CBB"/>
    <w:multiLevelType w:val="hybridMultilevel"/>
    <w:tmpl w:val="20522F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83644"/>
    <w:multiLevelType w:val="hybridMultilevel"/>
    <w:tmpl w:val="FEACC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06A2F"/>
    <w:multiLevelType w:val="hybridMultilevel"/>
    <w:tmpl w:val="BD641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numm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790590">
    <w:abstractNumId w:val="7"/>
  </w:num>
  <w:num w:numId="2" w16cid:durableId="1265770130">
    <w:abstractNumId w:val="0"/>
  </w:num>
  <w:num w:numId="3" w16cid:durableId="1858810185">
    <w:abstractNumId w:val="1"/>
  </w:num>
  <w:num w:numId="4" w16cid:durableId="1416591053">
    <w:abstractNumId w:val="5"/>
  </w:num>
  <w:num w:numId="5" w16cid:durableId="1464806225">
    <w:abstractNumId w:val="6"/>
  </w:num>
  <w:num w:numId="6" w16cid:durableId="542446106">
    <w:abstractNumId w:val="2"/>
  </w:num>
  <w:num w:numId="7" w16cid:durableId="1644118959">
    <w:abstractNumId w:val="4"/>
  </w:num>
  <w:num w:numId="8" w16cid:durableId="76862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DA48C0"/>
    <w:rsid w:val="001A0130"/>
    <w:rsid w:val="00232876"/>
    <w:rsid w:val="002512C8"/>
    <w:rsid w:val="00267116"/>
    <w:rsid w:val="002F58E0"/>
    <w:rsid w:val="00355DEE"/>
    <w:rsid w:val="00381C26"/>
    <w:rsid w:val="003B49EC"/>
    <w:rsid w:val="003D55FB"/>
    <w:rsid w:val="00402433"/>
    <w:rsid w:val="0045342C"/>
    <w:rsid w:val="004B47A9"/>
    <w:rsid w:val="004B6041"/>
    <w:rsid w:val="004F0368"/>
    <w:rsid w:val="00565396"/>
    <w:rsid w:val="005A20B8"/>
    <w:rsid w:val="005E680D"/>
    <w:rsid w:val="005E6FA8"/>
    <w:rsid w:val="00637B5E"/>
    <w:rsid w:val="006662D2"/>
    <w:rsid w:val="00687CFB"/>
    <w:rsid w:val="00696B6E"/>
    <w:rsid w:val="006A5220"/>
    <w:rsid w:val="006A5F0E"/>
    <w:rsid w:val="006C28FD"/>
    <w:rsid w:val="007718C6"/>
    <w:rsid w:val="008045C5"/>
    <w:rsid w:val="00835F7E"/>
    <w:rsid w:val="00862B1A"/>
    <w:rsid w:val="00866BB6"/>
    <w:rsid w:val="00872D54"/>
    <w:rsid w:val="008C5BB3"/>
    <w:rsid w:val="00940531"/>
    <w:rsid w:val="009E70CA"/>
    <w:rsid w:val="00A60172"/>
    <w:rsid w:val="00AB3876"/>
    <w:rsid w:val="00BA66C3"/>
    <w:rsid w:val="00BB6C71"/>
    <w:rsid w:val="00BC3091"/>
    <w:rsid w:val="00CB16D2"/>
    <w:rsid w:val="00CD05DC"/>
    <w:rsid w:val="00CD5B0D"/>
    <w:rsid w:val="00DA48C0"/>
    <w:rsid w:val="00DB3723"/>
    <w:rsid w:val="00DB776C"/>
    <w:rsid w:val="00DC1831"/>
    <w:rsid w:val="00DC7F80"/>
    <w:rsid w:val="00E3286D"/>
    <w:rsid w:val="00E413DD"/>
    <w:rsid w:val="00F40180"/>
    <w:rsid w:val="00F53FDC"/>
    <w:rsid w:val="00FA3EB3"/>
    <w:rsid w:val="00FD35A6"/>
    <w:rsid w:val="21DCA903"/>
    <w:rsid w:val="32BC9DFC"/>
    <w:rsid w:val="358D5050"/>
    <w:rsid w:val="448C8093"/>
    <w:rsid w:val="45492CBD"/>
    <w:rsid w:val="497BEA92"/>
    <w:rsid w:val="4FBEAC9B"/>
    <w:rsid w:val="4FD44753"/>
    <w:rsid w:val="5BD67F91"/>
    <w:rsid w:val="5D724FF2"/>
    <w:rsid w:val="63C86919"/>
    <w:rsid w:val="6CE0664E"/>
    <w:rsid w:val="7081D4BA"/>
    <w:rsid w:val="7BB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95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3091"/>
    <w:rPr>
      <w:rFonts w:ascii="IBM Plex Sans" w:hAnsi="IBM Plex Sans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091"/>
    <w:pPr>
      <w:keepNext/>
      <w:keepLines/>
      <w:spacing w:before="240" w:after="0"/>
      <w:outlineLvl w:val="0"/>
    </w:pPr>
    <w:rPr>
      <w:rFonts w:ascii="PP Agrandir" w:eastAsiaTheme="majorEastAsia" w:hAnsi="PP Agrandir" w:cstheme="majorBidi"/>
      <w:b/>
      <w:color w:val="8BA6BD" w:themeColor="tex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16D2"/>
  </w:style>
  <w:style w:type="paragraph" w:styleId="Fuzeile">
    <w:name w:val="footer"/>
    <w:basedOn w:val="Standard"/>
    <w:link w:val="FuzeileZchn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B16D2"/>
  </w:style>
  <w:style w:type="paragraph" w:styleId="StandardWeb">
    <w:name w:val="Normal (Web)"/>
    <w:basedOn w:val="Standard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Web"/>
    <w:next w:val="Standard"/>
    <w:link w:val="TitelZchn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tzhaltertext">
    <w:name w:val="Placeholder Text"/>
    <w:basedOn w:val="Absatz-Standardschriftart"/>
    <w:uiPriority w:val="99"/>
    <w:semiHidden/>
    <w:rsid w:val="00E3286D"/>
    <w:rPr>
      <w:color w:val="808080"/>
    </w:rPr>
  </w:style>
  <w:style w:type="paragraph" w:styleId="Listennummer">
    <w:name w:val="List Number"/>
    <w:basedOn w:val="Standard"/>
    <w:uiPriority w:val="99"/>
    <w:rsid w:val="004F0368"/>
    <w:pPr>
      <w:numPr>
        <w:numId w:val="1"/>
      </w:numPr>
    </w:pPr>
    <w:rPr>
      <w:lang w:val="en-ZA"/>
    </w:rPr>
  </w:style>
  <w:style w:type="character" w:styleId="Hervorhebung">
    <w:name w:val="Emphasis"/>
    <w:basedOn w:val="Absatz-Standardschriftar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eld">
    <w:name w:val="Feld"/>
    <w:basedOn w:val="Standard"/>
    <w:qFormat/>
    <w:rsid w:val="00232876"/>
    <w:pPr>
      <w:spacing w:after="0" w:line="216" w:lineRule="auto"/>
    </w:pPr>
    <w:rPr>
      <w:i/>
      <w:sz w:val="16"/>
    </w:rPr>
  </w:style>
  <w:style w:type="paragraph" w:styleId="Unterschrift">
    <w:name w:val="Signature"/>
    <w:basedOn w:val="Standard"/>
    <w:link w:val="UnterschriftZchn"/>
    <w:uiPriority w:val="99"/>
    <w:rsid w:val="00CB16D2"/>
    <w:pPr>
      <w:spacing w:after="0" w:line="240" w:lineRule="auto"/>
      <w:ind w:left="4320"/>
      <w:jc w:val="right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CB16D2"/>
    <w:rPr>
      <w:sz w:val="18"/>
    </w:rPr>
  </w:style>
  <w:style w:type="paragraph" w:styleId="KeinLeerraum">
    <w:name w:val="No Spacing"/>
    <w:uiPriority w:val="1"/>
    <w:qFormat/>
    <w:rsid w:val="00696B6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3091"/>
    <w:rPr>
      <w:rFonts w:ascii="PP Agrandir" w:eastAsiaTheme="majorEastAsia" w:hAnsi="PP Agrandir" w:cstheme="majorBidi"/>
      <w:b/>
      <w:color w:val="8BA6BD" w:themeColor="text2"/>
      <w:sz w:val="32"/>
      <w:szCs w:val="32"/>
    </w:rPr>
  </w:style>
  <w:style w:type="paragraph" w:customStyle="1" w:styleId="Beschriftungen">
    <w:name w:val="Beschriftungen"/>
    <w:basedOn w:val="Standard"/>
    <w:qFormat/>
    <w:rsid w:val="00FD35A6"/>
    <w:pPr>
      <w:spacing w:after="0"/>
    </w:pPr>
  </w:style>
  <w:style w:type="table" w:customStyle="1" w:styleId="ffnungszeiten">
    <w:name w:val="Öffnungszeiten"/>
    <w:basedOn w:val="NormaleTabelle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Arndtstudddy\AppData\Roaming\Microsoft\Templates\Praxisaktualisierung%20f&#252;r%20das%20Gesundheitswes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93106-A49A-412D-BFDC-7D8675842ECC}"/>
      </w:docPartPr>
      <w:docPartBody>
        <w:p w:rsidR="005909CA" w:rsidRDefault="00192C0E">
          <w:r w:rsidRPr="005E003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3DD8E6D05C34336A6DEF3457A208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27705-BD4F-4EDB-8DDE-5BFA9F495B99}"/>
      </w:docPartPr>
      <w:docPartBody>
        <w:p w:rsidR="005909CA" w:rsidRDefault="00192C0E" w:rsidP="00192C0E">
          <w:pPr>
            <w:pStyle w:val="63DD8E6D05C34336A6DEF3457A20885C"/>
          </w:pPr>
          <w:r w:rsidRPr="005E003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71C2516D784415992BD4026DF4CE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81D41-D0D9-40D7-8E49-115D8B85B2FA}"/>
      </w:docPartPr>
      <w:docPartBody>
        <w:p w:rsidR="005909CA" w:rsidRDefault="00192C0E" w:rsidP="00192C0E">
          <w:pPr>
            <w:pStyle w:val="071C2516D784415992BD4026DF4CEDBA"/>
          </w:pPr>
          <w:r w:rsidRPr="005E003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PP Agrandir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0E"/>
    <w:rsid w:val="0005509F"/>
    <w:rsid w:val="00192C0E"/>
    <w:rsid w:val="0059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Platzhaltertext">
    <w:name w:val="Placeholder Text"/>
    <w:basedOn w:val="Absatz-Standardschriftart"/>
    <w:uiPriority w:val="99"/>
    <w:semiHidden/>
    <w:rsid w:val="00192C0E"/>
    <w:rPr>
      <w:color w:val="808080"/>
    </w:rPr>
  </w:style>
  <w:style w:type="paragraph" w:customStyle="1" w:styleId="63DD8E6D05C34336A6DEF3457A20885C">
    <w:name w:val="63DD8E6D05C34336A6DEF3457A20885C"/>
    <w:rsid w:val="00192C0E"/>
  </w:style>
  <w:style w:type="paragraph" w:customStyle="1" w:styleId="071C2516D784415992BD4026DF4CEDBA">
    <w:name w:val="071C2516D784415992BD4026DF4CEDBA"/>
    <w:rsid w:val="00192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Studddy">
      <a:dk1>
        <a:srgbClr val="05262B"/>
      </a:dk1>
      <a:lt1>
        <a:srgbClr val="FFFFFF"/>
      </a:lt1>
      <a:dk2>
        <a:srgbClr val="8BA6BD"/>
      </a:dk2>
      <a:lt2>
        <a:srgbClr val="EEF2F6"/>
      </a:lt2>
      <a:accent1>
        <a:srgbClr val="05262B"/>
      </a:accent1>
      <a:accent2>
        <a:srgbClr val="8BA6BD"/>
      </a:accent2>
      <a:accent3>
        <a:srgbClr val="12AABE"/>
      </a:accent3>
      <a:accent4>
        <a:srgbClr val="B4FD54"/>
      </a:accent4>
      <a:accent5>
        <a:srgbClr val="D1DBE5"/>
      </a:accent5>
      <a:accent6>
        <a:srgbClr val="EEF2F6"/>
      </a:accent6>
      <a:hlink>
        <a:srgbClr val="05262B"/>
      </a:hlink>
      <a:folHlink>
        <a:srgbClr val="12AABE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Praxisaktualisierung für das Gesundheitswesen.dotx</Template>
  <TotalTime>0</TotalTime>
  <Pages>1</Pages>
  <Words>187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2023-09-08T10:25:00Z</dcterms:created>
  <dcterms:modified xsi:type="dcterms:W3CDTF">2023-09-15T06:59:00Z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